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BE" w:rsidRDefault="001855BE" w:rsidP="001855BE">
      <w:pPr>
        <w:pStyle w:val="Ttulo1"/>
        <w:spacing w:line="256" w:lineRule="auto"/>
        <w:ind w:left="912" w:right="707"/>
      </w:pPr>
    </w:p>
    <w:p w:rsidR="001855BE" w:rsidRDefault="001855BE" w:rsidP="001855BE">
      <w:pPr>
        <w:pStyle w:val="Ttulo1"/>
        <w:spacing w:line="256" w:lineRule="auto"/>
        <w:ind w:left="912" w:right="707"/>
        <w:jc w:val="center"/>
      </w:pPr>
      <w:r>
        <w:t>V</w:t>
      </w:r>
      <w:r>
        <w:rPr>
          <w:spacing w:val="-2"/>
        </w:rPr>
        <w:t xml:space="preserve"> </w:t>
      </w:r>
      <w:r>
        <w:t>CONCURSO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DECORACIÓN</w:t>
      </w:r>
      <w:r>
        <w:rPr>
          <w:spacing w:val="9"/>
        </w:rPr>
        <w:t xml:space="preserve"> </w:t>
      </w:r>
      <w:r>
        <w:t>NAVIDEÑA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FACHADAS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BALCONES</w:t>
      </w:r>
      <w:r>
        <w:rPr>
          <w:spacing w:val="-51"/>
        </w:rPr>
        <w:t xml:space="preserve"> </w:t>
      </w:r>
      <w:r w:rsidR="00503010">
        <w:rPr>
          <w:spacing w:val="-51"/>
        </w:rPr>
        <w:t xml:space="preserve">  </w:t>
      </w:r>
      <w:r>
        <w:t>DEL</w:t>
      </w:r>
      <w:r>
        <w:rPr>
          <w:spacing w:val="-1"/>
        </w:rPr>
        <w:t xml:space="preserve"> </w:t>
      </w:r>
      <w:r>
        <w:t>AYUNTAMIENTO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DAGANZO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ARRIBA</w:t>
      </w:r>
    </w:p>
    <w:p w:rsidR="001855BE" w:rsidRDefault="001855BE" w:rsidP="001855BE">
      <w:pPr>
        <w:pStyle w:val="Textoindependiente"/>
        <w:spacing w:before="11"/>
        <w:rPr>
          <w:b/>
        </w:rPr>
      </w:pPr>
    </w:p>
    <w:p w:rsidR="001855BE" w:rsidRDefault="001855BE" w:rsidP="001855BE">
      <w:pPr>
        <w:spacing w:before="1"/>
        <w:ind w:left="202"/>
        <w:rPr>
          <w:b/>
          <w:sz w:val="24"/>
        </w:rPr>
      </w:pPr>
      <w:r>
        <w:rPr>
          <w:b/>
          <w:sz w:val="24"/>
        </w:rPr>
        <w:t>OBJETIVOS:</w:t>
      </w:r>
    </w:p>
    <w:p w:rsidR="001855BE" w:rsidRDefault="001855BE" w:rsidP="001855BE">
      <w:pPr>
        <w:pStyle w:val="Textoindependiente"/>
        <w:spacing w:before="179" w:line="256" w:lineRule="auto"/>
        <w:ind w:left="202"/>
      </w:pPr>
      <w:r>
        <w:t>El</w:t>
      </w:r>
      <w:r>
        <w:rPr>
          <w:spacing w:val="22"/>
        </w:rPr>
        <w:t xml:space="preserve"> </w:t>
      </w:r>
      <w:r>
        <w:t>Excmo.</w:t>
      </w:r>
      <w:r>
        <w:rPr>
          <w:spacing w:val="22"/>
        </w:rPr>
        <w:t xml:space="preserve"> </w:t>
      </w:r>
      <w:r>
        <w:t>Ayuntamiento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proofErr w:type="spellStart"/>
      <w:r>
        <w:t>Daganzo</w:t>
      </w:r>
      <w:proofErr w:type="spellEnd"/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Arriba</w:t>
      </w:r>
      <w:r>
        <w:rPr>
          <w:spacing w:val="21"/>
        </w:rPr>
        <w:t xml:space="preserve"> </w:t>
      </w:r>
      <w:r>
        <w:t>presenta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 w:rsidR="002B47A2">
        <w:t>“</w:t>
      </w:r>
      <w:r>
        <w:t>V</w:t>
      </w:r>
      <w:r>
        <w:rPr>
          <w:spacing w:val="20"/>
        </w:rPr>
        <w:t xml:space="preserve"> </w:t>
      </w:r>
      <w:r>
        <w:t>Concurso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Decoración</w:t>
      </w:r>
      <w:r>
        <w:rPr>
          <w:spacing w:val="-51"/>
        </w:rPr>
        <w:t xml:space="preserve"> </w:t>
      </w:r>
      <w:r>
        <w:rPr>
          <w:spacing w:val="-1"/>
        </w:rPr>
        <w:t>Navideña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Fachadas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Balcones”,</w:t>
      </w:r>
      <w:r>
        <w:rPr>
          <w:spacing w:val="-8"/>
        </w:rPr>
        <w:t xml:space="preserve"> </w:t>
      </w:r>
      <w:r>
        <w:t>dirigido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vecinos,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fines:</w:t>
      </w:r>
    </w:p>
    <w:p w:rsidR="001855BE" w:rsidRDefault="001855BE" w:rsidP="001855BE">
      <w:pPr>
        <w:pStyle w:val="Textoindependiente"/>
        <w:rPr>
          <w:sz w:val="25"/>
        </w:rPr>
      </w:pP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ind w:left="336"/>
        <w:rPr>
          <w:sz w:val="24"/>
        </w:rPr>
      </w:pPr>
      <w:r>
        <w:rPr>
          <w:sz w:val="24"/>
        </w:rPr>
        <w:t>Dinamizar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participación activa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ciudadanos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Daganzo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Arriba.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8" w:line="259" w:lineRule="auto"/>
        <w:ind w:right="521" w:firstLine="0"/>
        <w:rPr>
          <w:sz w:val="24"/>
        </w:rPr>
      </w:pPr>
      <w:r>
        <w:rPr>
          <w:sz w:val="24"/>
        </w:rPr>
        <w:t>Que todos los vecinos puedan contribuir para tener más elementos decorativos que</w:t>
      </w:r>
      <w:r>
        <w:rPr>
          <w:spacing w:val="-52"/>
          <w:sz w:val="24"/>
        </w:rPr>
        <w:t xml:space="preserve"> </w:t>
      </w:r>
      <w:r>
        <w:rPr>
          <w:sz w:val="24"/>
        </w:rPr>
        <w:t>aporten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localidad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entorno</w:t>
      </w:r>
      <w:r>
        <w:rPr>
          <w:spacing w:val="-3"/>
          <w:sz w:val="24"/>
        </w:rPr>
        <w:t xml:space="preserve"> </w:t>
      </w:r>
      <w:r>
        <w:rPr>
          <w:sz w:val="24"/>
        </w:rPr>
        <w:t>navideño acogedor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ilusionante.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5" w:line="261" w:lineRule="auto"/>
        <w:ind w:right="553" w:firstLine="0"/>
        <w:rPr>
          <w:sz w:val="24"/>
        </w:rPr>
      </w:pP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-2"/>
          <w:sz w:val="24"/>
        </w:rPr>
        <w:t xml:space="preserve"> </w:t>
      </w:r>
      <w:r>
        <w:rPr>
          <w:sz w:val="24"/>
        </w:rPr>
        <w:t>activo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ciudadanos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fuente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51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localidad.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63" w:line="254" w:lineRule="auto"/>
        <w:ind w:right="473" w:firstLine="0"/>
        <w:rPr>
          <w:sz w:val="24"/>
        </w:rPr>
      </w:pPr>
      <w:r>
        <w:rPr>
          <w:sz w:val="24"/>
        </w:rPr>
        <w:t>Fomentar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uso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materiales</w:t>
      </w:r>
      <w:r>
        <w:rPr>
          <w:spacing w:val="8"/>
          <w:sz w:val="24"/>
        </w:rPr>
        <w:t xml:space="preserve"> </w:t>
      </w:r>
      <w:r>
        <w:rPr>
          <w:sz w:val="24"/>
        </w:rPr>
        <w:t>reciclables</w:t>
      </w:r>
      <w:r>
        <w:rPr>
          <w:spacing w:val="8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recurso</w:t>
      </w:r>
      <w:r>
        <w:rPr>
          <w:spacing w:val="10"/>
          <w:sz w:val="24"/>
        </w:rPr>
        <w:t xml:space="preserve"> </w:t>
      </w:r>
      <w:r>
        <w:rPr>
          <w:sz w:val="24"/>
        </w:rPr>
        <w:t>educativo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ciudadanía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través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transformación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espacio.</w:t>
      </w:r>
    </w:p>
    <w:p w:rsidR="001855BE" w:rsidRDefault="001855BE" w:rsidP="001855BE">
      <w:pPr>
        <w:pStyle w:val="Ttulo1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ind w:left="0"/>
      </w:pPr>
      <w:r>
        <w:t>BASES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CONCURSO:</w:t>
      </w:r>
    </w:p>
    <w:p w:rsidR="001855BE" w:rsidRDefault="001855BE" w:rsidP="001855BE">
      <w:pPr>
        <w:pStyle w:val="Textoindependiente"/>
        <w:rPr>
          <w:b/>
        </w:rPr>
      </w:pPr>
    </w:p>
    <w:p w:rsidR="001855BE" w:rsidRDefault="001855BE" w:rsidP="001855BE">
      <w:pPr>
        <w:rPr>
          <w:b/>
          <w:sz w:val="24"/>
        </w:rPr>
      </w:pPr>
      <w:r>
        <w:rPr>
          <w:b/>
          <w:sz w:val="24"/>
        </w:rPr>
        <w:t>PLAZO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INSCRIPCIÓN:</w:t>
      </w:r>
    </w:p>
    <w:p w:rsidR="001855BE" w:rsidRDefault="001855BE" w:rsidP="001855BE">
      <w:pPr>
        <w:rPr>
          <w:b/>
          <w:sz w:val="24"/>
        </w:rPr>
      </w:pPr>
    </w:p>
    <w:p w:rsidR="001855BE" w:rsidRPr="001855BE" w:rsidRDefault="001855BE" w:rsidP="001855BE">
      <w:pPr>
        <w:rPr>
          <w:b/>
          <w:sz w:val="24"/>
          <w:szCs w:val="24"/>
        </w:rPr>
      </w:pPr>
      <w:r w:rsidRPr="001855BE">
        <w:rPr>
          <w:sz w:val="24"/>
          <w:szCs w:val="24"/>
        </w:rPr>
        <w:t>Toda</w:t>
      </w:r>
      <w:r w:rsidRPr="001855BE">
        <w:rPr>
          <w:spacing w:val="13"/>
          <w:sz w:val="24"/>
          <w:szCs w:val="24"/>
        </w:rPr>
        <w:t xml:space="preserve"> </w:t>
      </w:r>
      <w:r w:rsidRPr="001855BE">
        <w:rPr>
          <w:sz w:val="24"/>
          <w:szCs w:val="24"/>
        </w:rPr>
        <w:t>aquella</w:t>
      </w:r>
      <w:r w:rsidRPr="001855BE">
        <w:rPr>
          <w:spacing w:val="13"/>
          <w:sz w:val="24"/>
          <w:szCs w:val="24"/>
        </w:rPr>
        <w:t xml:space="preserve"> </w:t>
      </w:r>
      <w:r w:rsidRPr="001855BE">
        <w:rPr>
          <w:sz w:val="24"/>
          <w:szCs w:val="24"/>
        </w:rPr>
        <w:t>persona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que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quiera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participar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deberá</w:t>
      </w:r>
      <w:r w:rsidRPr="001855BE">
        <w:rPr>
          <w:spacing w:val="18"/>
          <w:sz w:val="24"/>
          <w:szCs w:val="24"/>
        </w:rPr>
        <w:t xml:space="preserve"> </w:t>
      </w:r>
      <w:r w:rsidRPr="001855BE">
        <w:rPr>
          <w:sz w:val="24"/>
          <w:szCs w:val="24"/>
        </w:rPr>
        <w:t>rellenar</w:t>
      </w:r>
      <w:r w:rsidRPr="001855BE">
        <w:rPr>
          <w:spacing w:val="12"/>
          <w:sz w:val="24"/>
          <w:szCs w:val="24"/>
        </w:rPr>
        <w:t xml:space="preserve"> </w:t>
      </w:r>
      <w:r w:rsidRPr="001855BE">
        <w:rPr>
          <w:sz w:val="24"/>
          <w:szCs w:val="24"/>
        </w:rPr>
        <w:t>el</w:t>
      </w:r>
      <w:r w:rsidRPr="001855BE">
        <w:rPr>
          <w:spacing w:val="10"/>
          <w:sz w:val="24"/>
          <w:szCs w:val="24"/>
        </w:rPr>
        <w:t xml:space="preserve"> </w:t>
      </w:r>
      <w:r w:rsidRPr="001855BE">
        <w:rPr>
          <w:sz w:val="24"/>
          <w:szCs w:val="24"/>
        </w:rPr>
        <w:t>formulario</w:t>
      </w:r>
      <w:r w:rsidRPr="001855BE">
        <w:rPr>
          <w:spacing w:val="12"/>
          <w:sz w:val="24"/>
          <w:szCs w:val="24"/>
        </w:rPr>
        <w:t xml:space="preserve"> </w:t>
      </w:r>
      <w:r w:rsidRPr="001855BE">
        <w:rPr>
          <w:sz w:val="24"/>
          <w:szCs w:val="24"/>
        </w:rPr>
        <w:t>de</w:t>
      </w:r>
      <w:r w:rsidRPr="001855BE">
        <w:rPr>
          <w:spacing w:val="-52"/>
          <w:sz w:val="24"/>
          <w:szCs w:val="24"/>
        </w:rPr>
        <w:t xml:space="preserve"> </w:t>
      </w:r>
      <w:r w:rsidRPr="001855BE">
        <w:rPr>
          <w:sz w:val="24"/>
          <w:szCs w:val="24"/>
        </w:rPr>
        <w:t>inscripción</w:t>
      </w:r>
      <w:r w:rsidRPr="001855BE">
        <w:rPr>
          <w:spacing w:val="-6"/>
          <w:sz w:val="24"/>
          <w:szCs w:val="24"/>
        </w:rPr>
        <w:t xml:space="preserve"> </w:t>
      </w:r>
      <w:r w:rsidRPr="001855BE">
        <w:rPr>
          <w:sz w:val="24"/>
          <w:szCs w:val="24"/>
        </w:rPr>
        <w:t>a</w:t>
      </w:r>
      <w:r w:rsidRPr="001855BE">
        <w:rPr>
          <w:spacing w:val="-6"/>
          <w:sz w:val="24"/>
          <w:szCs w:val="24"/>
        </w:rPr>
        <w:t xml:space="preserve"> </w:t>
      </w:r>
      <w:r w:rsidRPr="001855BE">
        <w:rPr>
          <w:sz w:val="24"/>
          <w:szCs w:val="24"/>
        </w:rPr>
        <w:t>través</w:t>
      </w:r>
      <w:r w:rsidRPr="001855BE">
        <w:rPr>
          <w:spacing w:val="-5"/>
          <w:sz w:val="24"/>
          <w:szCs w:val="24"/>
        </w:rPr>
        <w:t xml:space="preserve"> </w:t>
      </w:r>
      <w:r w:rsidRPr="001855BE">
        <w:rPr>
          <w:sz w:val="24"/>
          <w:szCs w:val="24"/>
        </w:rPr>
        <w:t>del</w:t>
      </w:r>
      <w:r w:rsidRPr="001855BE">
        <w:rPr>
          <w:spacing w:val="-2"/>
          <w:sz w:val="24"/>
          <w:szCs w:val="24"/>
        </w:rPr>
        <w:t xml:space="preserve"> </w:t>
      </w:r>
      <w:r w:rsidRPr="001855BE">
        <w:rPr>
          <w:sz w:val="24"/>
          <w:szCs w:val="24"/>
        </w:rPr>
        <w:t>siguiente</w:t>
      </w:r>
      <w:r w:rsidRPr="001855BE">
        <w:rPr>
          <w:spacing w:val="-3"/>
          <w:sz w:val="24"/>
          <w:szCs w:val="24"/>
        </w:rPr>
        <w:t xml:space="preserve"> </w:t>
      </w:r>
      <w:r w:rsidRPr="001855BE">
        <w:rPr>
          <w:sz w:val="24"/>
          <w:szCs w:val="24"/>
        </w:rPr>
        <w:t>enlace:</w:t>
      </w:r>
      <w:r w:rsidRPr="00503010">
        <w:rPr>
          <w:spacing w:val="-6"/>
          <w:sz w:val="24"/>
          <w:szCs w:val="24"/>
        </w:rPr>
        <w:t xml:space="preserve"> </w:t>
      </w:r>
      <w:hyperlink r:id="rId7" w:history="1">
        <w:r w:rsidR="007E42DB" w:rsidRPr="003E7063">
          <w:rPr>
            <w:rStyle w:val="Hipervnculo"/>
            <w:sz w:val="24"/>
            <w:szCs w:val="24"/>
          </w:rPr>
          <w:t>https://forms.gle/Px2zueRAUj2EaJ1v9</w:t>
        </w:r>
      </w:hyperlink>
      <w:r w:rsidR="007E42DB">
        <w:rPr>
          <w:sz w:val="24"/>
          <w:szCs w:val="24"/>
        </w:rPr>
        <w:t xml:space="preserve"> </w:t>
      </w:r>
    </w:p>
    <w:p w:rsidR="001855BE" w:rsidRDefault="001855BE" w:rsidP="001855BE">
      <w:pPr>
        <w:pStyle w:val="Textoindependiente"/>
        <w:spacing w:before="146"/>
      </w:pP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 w:rsidR="002B47A2">
        <w:t>23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30 de</w:t>
      </w:r>
      <w:r>
        <w:rPr>
          <w:spacing w:val="-5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9206F">
        <w:t>2024</w:t>
      </w:r>
      <w:r>
        <w:t>.</w:t>
      </w:r>
    </w:p>
    <w:p w:rsidR="001855BE" w:rsidRDefault="001855BE" w:rsidP="001855BE">
      <w:pPr>
        <w:pStyle w:val="Textoindependiente"/>
        <w:spacing w:before="4"/>
      </w:pPr>
    </w:p>
    <w:p w:rsidR="001855BE" w:rsidRDefault="001855BE" w:rsidP="001855BE">
      <w:pPr>
        <w:pStyle w:val="Textoindependiente"/>
        <w:ind w:right="380"/>
        <w:jc w:val="both"/>
      </w:pPr>
      <w:r>
        <w:t>Las direcciones donde se ubiquen todas las decoraciones, serán publicadas en un mapa</w:t>
      </w:r>
      <w:r>
        <w:rPr>
          <w:spacing w:val="1"/>
        </w:rPr>
        <w:t xml:space="preserve"> </w:t>
      </w:r>
      <w:r>
        <w:t>que se anunciará en las Redes Sociales del Ayuntamiento, para que las personas que lo</w:t>
      </w:r>
      <w:r>
        <w:rPr>
          <w:spacing w:val="1"/>
        </w:rPr>
        <w:t xml:space="preserve"> </w:t>
      </w:r>
      <w:r>
        <w:t>deseen, puedan</w:t>
      </w:r>
      <w:r>
        <w:rPr>
          <w:spacing w:val="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a contemplarlas.</w:t>
      </w:r>
    </w:p>
    <w:p w:rsidR="001855BE" w:rsidRDefault="001855BE" w:rsidP="001855BE">
      <w:pPr>
        <w:pStyle w:val="Textoindependiente"/>
        <w:spacing w:before="2"/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ind w:right="598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viviendas</w:t>
      </w:r>
      <w:r>
        <w:rPr>
          <w:spacing w:val="1"/>
          <w:sz w:val="24"/>
        </w:rPr>
        <w:t xml:space="preserve"> </w:t>
      </w:r>
      <w:r>
        <w:rPr>
          <w:sz w:val="24"/>
        </w:rPr>
        <w:t>(fachadas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balcones)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vecinos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Daganzo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Arriba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52"/>
          <w:sz w:val="24"/>
        </w:rPr>
        <w:t xml:space="preserve"> </w:t>
      </w:r>
      <w:r>
        <w:rPr>
          <w:sz w:val="24"/>
        </w:rPr>
        <w:t>deseen.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vivienda y persona.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line="247" w:lineRule="auto"/>
        <w:ind w:right="340"/>
        <w:rPr>
          <w:sz w:val="24"/>
        </w:rPr>
      </w:pPr>
      <w:r>
        <w:rPr>
          <w:sz w:val="24"/>
        </w:rPr>
        <w:t>La decoración en</w:t>
      </w:r>
      <w:r>
        <w:rPr>
          <w:spacing w:val="1"/>
          <w:sz w:val="24"/>
        </w:rPr>
        <w:t xml:space="preserve"> </w:t>
      </w:r>
      <w:r>
        <w:rPr>
          <w:sz w:val="24"/>
        </w:rPr>
        <w:t>las fachadas, balcones,</w:t>
      </w:r>
      <w:r>
        <w:rPr>
          <w:spacing w:val="1"/>
          <w:sz w:val="24"/>
        </w:rPr>
        <w:t xml:space="preserve"> </w:t>
      </w:r>
      <w:r>
        <w:rPr>
          <w:sz w:val="24"/>
        </w:rPr>
        <w:t>ventanas o</w:t>
      </w:r>
      <w:r>
        <w:rPr>
          <w:spacing w:val="1"/>
          <w:sz w:val="24"/>
        </w:rPr>
        <w:t xml:space="preserve"> </w:t>
      </w:r>
      <w:r>
        <w:rPr>
          <w:sz w:val="24"/>
        </w:rPr>
        <w:t>escaparates no deben</w:t>
      </w:r>
      <w:r>
        <w:rPr>
          <w:spacing w:val="-52"/>
          <w:sz w:val="24"/>
        </w:rPr>
        <w:t xml:space="preserve"> </w:t>
      </w:r>
      <w:r>
        <w:rPr>
          <w:sz w:val="24"/>
        </w:rPr>
        <w:t>causar</w:t>
      </w:r>
      <w:r>
        <w:rPr>
          <w:spacing w:val="-2"/>
          <w:sz w:val="24"/>
        </w:rPr>
        <w:t xml:space="preserve"> </w:t>
      </w:r>
      <w:r>
        <w:rPr>
          <w:sz w:val="24"/>
        </w:rPr>
        <w:t>ningún</w:t>
      </w:r>
      <w:r>
        <w:rPr>
          <w:spacing w:val="-2"/>
          <w:sz w:val="24"/>
        </w:rPr>
        <w:t xml:space="preserve"> </w:t>
      </w:r>
      <w:r>
        <w:rPr>
          <w:sz w:val="24"/>
        </w:rPr>
        <w:t>peligro alguno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 y los</w:t>
      </w:r>
      <w:r>
        <w:rPr>
          <w:spacing w:val="-4"/>
          <w:sz w:val="24"/>
        </w:rPr>
        <w:t xml:space="preserve"> </w:t>
      </w:r>
      <w:r>
        <w:rPr>
          <w:sz w:val="24"/>
        </w:rPr>
        <w:t>bienes.</w:t>
      </w: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before="37" w:line="261" w:lineRule="auto"/>
        <w:ind w:right="336"/>
        <w:rPr>
          <w:sz w:val="24"/>
        </w:rPr>
      </w:pP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motivo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temática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decoración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fachada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balcón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5"/>
          <w:sz w:val="24"/>
        </w:rPr>
        <w:t xml:space="preserve"> </w:t>
      </w:r>
      <w:r>
        <w:rPr>
          <w:sz w:val="24"/>
        </w:rPr>
        <w:t>única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exclusivamente la</w:t>
      </w:r>
      <w:r>
        <w:rPr>
          <w:spacing w:val="-3"/>
          <w:sz w:val="24"/>
        </w:rPr>
        <w:t xml:space="preserve"> </w:t>
      </w:r>
      <w:r>
        <w:rPr>
          <w:sz w:val="24"/>
        </w:rPr>
        <w:t>Navidad.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line="259" w:lineRule="auto"/>
        <w:ind w:right="891"/>
        <w:rPr>
          <w:sz w:val="24"/>
        </w:rPr>
      </w:pP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jurado</w:t>
      </w:r>
      <w:r>
        <w:rPr>
          <w:spacing w:val="25"/>
          <w:sz w:val="24"/>
        </w:rPr>
        <w:t xml:space="preserve"> </w:t>
      </w:r>
      <w:r>
        <w:rPr>
          <w:sz w:val="24"/>
        </w:rPr>
        <w:t>pasará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ver</w:t>
      </w:r>
      <w:r>
        <w:rPr>
          <w:spacing w:val="26"/>
          <w:sz w:val="24"/>
        </w:rPr>
        <w:t xml:space="preserve"> </w:t>
      </w:r>
      <w:r>
        <w:rPr>
          <w:sz w:val="24"/>
        </w:rPr>
        <w:t>las</w:t>
      </w:r>
      <w:r>
        <w:rPr>
          <w:spacing w:val="26"/>
          <w:sz w:val="24"/>
        </w:rPr>
        <w:t xml:space="preserve"> </w:t>
      </w:r>
      <w:r>
        <w:rPr>
          <w:sz w:val="24"/>
        </w:rPr>
        <w:t>decoraciones</w:t>
      </w:r>
      <w:r>
        <w:rPr>
          <w:spacing w:val="24"/>
          <w:sz w:val="24"/>
        </w:rPr>
        <w:t xml:space="preserve"> </w:t>
      </w:r>
      <w:r>
        <w:rPr>
          <w:sz w:val="24"/>
        </w:rPr>
        <w:t>navideñas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 w:rsidR="0079206F"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 w:rsidR="0079206F">
        <w:rPr>
          <w:sz w:val="24"/>
        </w:rPr>
        <w:t xml:space="preserve"> enero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79206F">
        <w:rPr>
          <w:sz w:val="24"/>
        </w:rPr>
        <w:t>202</w:t>
      </w:r>
      <w:r w:rsidR="005925AE">
        <w:rPr>
          <w:sz w:val="24"/>
        </w:rPr>
        <w:t>5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79206F">
        <w:rPr>
          <w:sz w:val="24"/>
        </w:rPr>
        <w:t>2025</w:t>
      </w:r>
      <w:r>
        <w:rPr>
          <w:sz w:val="24"/>
        </w:rPr>
        <w:t>.</w:t>
      </w:r>
    </w:p>
    <w:p w:rsidR="001855BE" w:rsidRDefault="001855BE" w:rsidP="001855BE">
      <w:pPr>
        <w:spacing w:line="259" w:lineRule="auto"/>
        <w:rPr>
          <w:sz w:val="24"/>
        </w:rPr>
        <w:sectPr w:rsidR="001855BE" w:rsidSect="001855BE">
          <w:headerReference w:type="default" r:id="rId8"/>
          <w:pgSz w:w="11930" w:h="16860"/>
          <w:pgMar w:top="2740" w:right="1380" w:bottom="280" w:left="1500" w:header="737" w:footer="720" w:gutter="0"/>
          <w:pgNumType w:start="1"/>
          <w:cols w:space="720"/>
        </w:sectPr>
      </w:pPr>
    </w:p>
    <w:p w:rsidR="001855BE" w:rsidRDefault="001855BE" w:rsidP="001855BE">
      <w:pPr>
        <w:pStyle w:val="Textoindependiente"/>
        <w:rPr>
          <w:sz w:val="20"/>
        </w:rPr>
      </w:pPr>
    </w:p>
    <w:p w:rsidR="001855BE" w:rsidRDefault="001855BE" w:rsidP="001855BE">
      <w:pPr>
        <w:pStyle w:val="Textoindependiente"/>
        <w:spacing w:before="3"/>
        <w:rPr>
          <w:sz w:val="26"/>
        </w:rPr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before="52" w:line="259" w:lineRule="auto"/>
        <w:ind w:right="378"/>
        <w:jc w:val="both"/>
        <w:rPr>
          <w:sz w:val="24"/>
        </w:rPr>
      </w:pPr>
      <w:r>
        <w:rPr>
          <w:sz w:val="24"/>
        </w:rPr>
        <w:t>La vot</w:t>
      </w:r>
      <w:r w:rsidR="002B47A2">
        <w:rPr>
          <w:sz w:val="24"/>
        </w:rPr>
        <w:t>ación se realizará mediante un jurado</w:t>
      </w:r>
      <w:r>
        <w:rPr>
          <w:sz w:val="24"/>
        </w:rPr>
        <w:t xml:space="preserve"> durante el periodo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 w:rsidR="0079206F">
        <w:rPr>
          <w:sz w:val="24"/>
        </w:rPr>
        <w:t>.</w:t>
      </w: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before="1" w:line="261" w:lineRule="auto"/>
        <w:ind w:right="712"/>
        <w:jc w:val="both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mejores</w:t>
      </w:r>
      <w:r>
        <w:rPr>
          <w:spacing w:val="-6"/>
          <w:sz w:val="24"/>
        </w:rPr>
        <w:t xml:space="preserve"> </w:t>
      </w:r>
      <w:r>
        <w:rPr>
          <w:sz w:val="24"/>
        </w:rPr>
        <w:t>fachadas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balcones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puntuará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originalidad,</w:t>
      </w:r>
      <w:r>
        <w:rPr>
          <w:spacing w:val="-2"/>
          <w:sz w:val="24"/>
        </w:rPr>
        <w:t xml:space="preserve"> </w:t>
      </w:r>
      <w:r>
        <w:rPr>
          <w:sz w:val="24"/>
        </w:rPr>
        <w:t>diseño,</w:t>
      </w:r>
      <w:r>
        <w:rPr>
          <w:spacing w:val="-52"/>
          <w:sz w:val="24"/>
        </w:rPr>
        <w:t xml:space="preserve"> </w:t>
      </w:r>
      <w:r>
        <w:rPr>
          <w:sz w:val="24"/>
        </w:rPr>
        <w:t>iluminación</w:t>
      </w:r>
      <w:r>
        <w:rPr>
          <w:spacing w:val="1"/>
          <w:sz w:val="24"/>
        </w:rPr>
        <w:t xml:space="preserve"> </w:t>
      </w:r>
      <w:r>
        <w:rPr>
          <w:sz w:val="24"/>
        </w:rPr>
        <w:t>y también se</w:t>
      </w:r>
      <w:r>
        <w:rPr>
          <w:spacing w:val="1"/>
          <w:sz w:val="24"/>
        </w:rPr>
        <w:t xml:space="preserve"> </w:t>
      </w:r>
      <w:r>
        <w:rPr>
          <w:sz w:val="24"/>
        </w:rPr>
        <w:t>valorarán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adornos navideños hechos a</w:t>
      </w:r>
      <w:r>
        <w:rPr>
          <w:spacing w:val="1"/>
          <w:sz w:val="24"/>
        </w:rPr>
        <w:t xml:space="preserve"> </w:t>
      </w:r>
      <w:r>
        <w:rPr>
          <w:sz w:val="24"/>
        </w:rPr>
        <w:t>mano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 material</w:t>
      </w:r>
      <w:r>
        <w:rPr>
          <w:spacing w:val="-2"/>
          <w:sz w:val="24"/>
        </w:rPr>
        <w:t xml:space="preserve"> </w:t>
      </w:r>
      <w:r>
        <w:rPr>
          <w:sz w:val="24"/>
        </w:rPr>
        <w:t>reciclado.</w:t>
      </w:r>
    </w:p>
    <w:p w:rsidR="001855BE" w:rsidRDefault="001855BE" w:rsidP="001855BE">
      <w:pPr>
        <w:pStyle w:val="Textoindependiente"/>
        <w:spacing w:before="10"/>
        <w:rPr>
          <w:sz w:val="23"/>
        </w:rPr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line="249" w:lineRule="auto"/>
        <w:ind w:right="637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-3"/>
          <w:sz w:val="24"/>
        </w:rPr>
        <w:t xml:space="preserve"> </w:t>
      </w:r>
      <w:r>
        <w:rPr>
          <w:sz w:val="24"/>
        </w:rPr>
        <w:t>realizarse</w:t>
      </w:r>
      <w:r>
        <w:rPr>
          <w:spacing w:val="-8"/>
          <w:sz w:val="24"/>
        </w:rPr>
        <w:t xml:space="preserve"> </w:t>
      </w:r>
      <w:r>
        <w:rPr>
          <w:sz w:val="24"/>
        </w:rPr>
        <w:t>fotografías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ganadores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publicarlas,</w:t>
      </w:r>
      <w:r>
        <w:rPr>
          <w:spacing w:val="-6"/>
          <w:sz w:val="24"/>
        </w:rPr>
        <w:t xml:space="preserve"> </w:t>
      </w:r>
      <w:r>
        <w:rPr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datos identificativos, en medios de comunicación y redes sociales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</w:p>
    <w:p w:rsidR="001855BE" w:rsidRDefault="001855BE" w:rsidP="001855BE">
      <w:pPr>
        <w:pStyle w:val="Ttulo1"/>
        <w:ind w:left="0"/>
        <w:rPr>
          <w:b w:val="0"/>
          <w:bCs w:val="0"/>
        </w:rPr>
      </w:pPr>
    </w:p>
    <w:p w:rsidR="001855BE" w:rsidRDefault="001855BE" w:rsidP="001855BE">
      <w:pPr>
        <w:pStyle w:val="Ttulo1"/>
        <w:ind w:left="0"/>
      </w:pPr>
      <w:r>
        <w:t>PREMIOS:</w:t>
      </w:r>
    </w:p>
    <w:p w:rsidR="001855BE" w:rsidRDefault="001855BE" w:rsidP="001855BE">
      <w:pPr>
        <w:pStyle w:val="Textoindependiente"/>
        <w:spacing w:before="2"/>
        <w:rPr>
          <w:b/>
        </w:rPr>
      </w:pPr>
    </w:p>
    <w:p w:rsidR="001855BE" w:rsidRDefault="001855BE" w:rsidP="001855BE">
      <w:pPr>
        <w:pStyle w:val="Textoindependiente"/>
        <w:spacing w:before="8"/>
      </w:pPr>
      <w:r>
        <w:t>Se entregará una placa de reconocimiento a las mejores fachadas en orden de primer, segundo y tercer premio.</w:t>
      </w:r>
    </w:p>
    <w:p w:rsidR="001855BE" w:rsidRDefault="001855BE" w:rsidP="001855BE">
      <w:pPr>
        <w:pStyle w:val="Ttulo1"/>
        <w:ind w:left="0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ind w:left="0"/>
      </w:pPr>
      <w:r>
        <w:t>VEREDICTO:</w:t>
      </w:r>
    </w:p>
    <w:p w:rsidR="001855BE" w:rsidRDefault="001855BE" w:rsidP="001855BE">
      <w:pPr>
        <w:pStyle w:val="Textoindependiente"/>
        <w:spacing w:before="7"/>
        <w:rPr>
          <w:b/>
          <w:sz w:val="23"/>
        </w:rPr>
      </w:pPr>
    </w:p>
    <w:p w:rsidR="001855BE" w:rsidRDefault="001855BE" w:rsidP="001855BE">
      <w:pPr>
        <w:pStyle w:val="Textoindependiente"/>
        <w:spacing w:line="259" w:lineRule="auto"/>
      </w:pPr>
      <w:r>
        <w:t>El</w:t>
      </w:r>
      <w:r>
        <w:rPr>
          <w:spacing w:val="37"/>
        </w:rPr>
        <w:t xml:space="preserve"> </w:t>
      </w:r>
      <w:r>
        <w:t>resultado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dará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conocer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todos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medios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comunicación</w:t>
      </w:r>
      <w:r>
        <w:rPr>
          <w:spacing w:val="38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Ayuntamiento.</w:t>
      </w:r>
    </w:p>
    <w:p w:rsidR="001855BE" w:rsidRDefault="001855BE" w:rsidP="001855BE">
      <w:pPr>
        <w:pStyle w:val="Textoindependiente"/>
        <w:spacing w:before="3"/>
      </w:pPr>
    </w:p>
    <w:p w:rsidR="001855BE" w:rsidRDefault="001855BE" w:rsidP="001855BE">
      <w:pPr>
        <w:pStyle w:val="Textoindependiente"/>
        <w:spacing w:line="256" w:lineRule="auto"/>
        <w:rPr>
          <w:spacing w:val="-51"/>
        </w:rPr>
      </w:pPr>
      <w:r>
        <w:t>La</w:t>
      </w:r>
      <w:r>
        <w:rPr>
          <w:spacing w:val="29"/>
        </w:rPr>
        <w:t xml:space="preserve"> </w:t>
      </w:r>
      <w:r>
        <w:t>participación,</w:t>
      </w:r>
      <w:r>
        <w:rPr>
          <w:spacing w:val="29"/>
        </w:rPr>
        <w:t xml:space="preserve"> </w:t>
      </w:r>
      <w:r>
        <w:t>supone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plena</w:t>
      </w:r>
      <w:r>
        <w:rPr>
          <w:spacing w:val="27"/>
        </w:rPr>
        <w:t xml:space="preserve"> </w:t>
      </w:r>
      <w:r>
        <w:t>aceptación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bases.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organización</w:t>
      </w:r>
      <w:r>
        <w:rPr>
          <w:spacing w:val="31"/>
        </w:rPr>
        <w:t xml:space="preserve"> </w:t>
      </w:r>
      <w:r>
        <w:t>resolverá</w:t>
      </w:r>
      <w:r>
        <w:rPr>
          <w:spacing w:val="-51"/>
        </w:rPr>
        <w:t xml:space="preserve">    </w:t>
      </w:r>
    </w:p>
    <w:p w:rsidR="001855BE" w:rsidRDefault="001855BE" w:rsidP="001855BE">
      <w:pPr>
        <w:pStyle w:val="Textoindependiente"/>
        <w:spacing w:line="256" w:lineRule="auto"/>
      </w:pPr>
      <w:r>
        <w:t>sobre</w:t>
      </w:r>
      <w:r>
        <w:rPr>
          <w:spacing w:val="-4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cuestiones no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bases.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Textoindependiente"/>
        <w:spacing w:before="2"/>
        <w:rPr>
          <w:sz w:val="23"/>
        </w:rPr>
      </w:pPr>
    </w:p>
    <w:p w:rsidR="001855BE" w:rsidRDefault="001855BE" w:rsidP="001855BE">
      <w:pPr>
        <w:spacing w:line="259" w:lineRule="auto"/>
        <w:ind w:left="202" w:right="343"/>
        <w:jc w:val="both"/>
        <w:rPr>
          <w:i/>
          <w:sz w:val="20"/>
        </w:rPr>
      </w:pPr>
      <w:r>
        <w:rPr>
          <w:i/>
          <w:color w:val="444444"/>
          <w:sz w:val="20"/>
        </w:rPr>
        <w:t>De conformidad con el art. 13 de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RGPD se informa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 los datos personales obtenidos para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 xml:space="preserve">participación en el concurso se incorporarán a un fichero responsabilidad del Ayuntamiento de </w:t>
      </w:r>
      <w:proofErr w:type="spellStart"/>
      <w:r>
        <w:rPr>
          <w:i/>
          <w:color w:val="444444"/>
          <w:sz w:val="20"/>
        </w:rPr>
        <w:t>Daganzo</w:t>
      </w:r>
      <w:proofErr w:type="spellEnd"/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Arriba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tiene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por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finalidad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gestión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actividades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culturales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programadas.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datos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necesarios y suficientes podrán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 los medios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comunicación y publicarse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en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web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municipal. En todo caso, se tratarán conforme a la normativa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protección de datos vigente. 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interesados podrán ejercitar los derechos de acceso, rectificación, modificación y oposición dirigiéndose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al</w:t>
      </w:r>
      <w:r>
        <w:rPr>
          <w:i/>
          <w:color w:val="444444"/>
          <w:spacing w:val="-1"/>
          <w:sz w:val="20"/>
        </w:rPr>
        <w:t xml:space="preserve"> </w:t>
      </w:r>
      <w:r>
        <w:rPr>
          <w:i/>
          <w:color w:val="444444"/>
          <w:sz w:val="20"/>
        </w:rPr>
        <w:t>Ayuntamiento</w:t>
      </w:r>
      <w:r>
        <w:rPr>
          <w:i/>
          <w:color w:val="444444"/>
          <w:spacing w:val="2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-2"/>
          <w:sz w:val="20"/>
        </w:rPr>
        <w:t xml:space="preserve"> </w:t>
      </w:r>
      <w:proofErr w:type="spellStart"/>
      <w:r>
        <w:rPr>
          <w:i/>
          <w:color w:val="444444"/>
          <w:sz w:val="20"/>
        </w:rPr>
        <w:t>Daganzo</w:t>
      </w:r>
      <w:proofErr w:type="spellEnd"/>
      <w:r>
        <w:rPr>
          <w:i/>
          <w:color w:val="444444"/>
          <w:spacing w:val="-2"/>
          <w:sz w:val="20"/>
        </w:rPr>
        <w:t xml:space="preserve"> </w:t>
      </w:r>
      <w:r>
        <w:rPr>
          <w:i/>
          <w:color w:val="444444"/>
          <w:sz w:val="20"/>
        </w:rPr>
        <w:t>de Arriba.</w:t>
      </w:r>
    </w:p>
    <w:p w:rsidR="001A0A0B" w:rsidRDefault="001A0A0B"/>
    <w:sectPr w:rsidR="001A0A0B">
      <w:pgSz w:w="11930" w:h="16860"/>
      <w:pgMar w:top="2740" w:right="1380" w:bottom="280" w:left="15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84" w:rsidRDefault="00871E84">
      <w:r>
        <w:separator/>
      </w:r>
    </w:p>
  </w:endnote>
  <w:endnote w:type="continuationSeparator" w:id="0">
    <w:p w:rsidR="00871E84" w:rsidRDefault="0087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84" w:rsidRDefault="00871E84">
      <w:r>
        <w:separator/>
      </w:r>
    </w:p>
  </w:footnote>
  <w:footnote w:type="continuationSeparator" w:id="0">
    <w:p w:rsidR="00871E84" w:rsidRDefault="0087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DC" w:rsidRDefault="001855B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A9CF530" wp14:editId="52771977">
          <wp:simplePos x="0" y="0"/>
          <wp:positionH relativeFrom="page">
            <wp:posOffset>1086611</wp:posOffset>
          </wp:positionH>
          <wp:positionV relativeFrom="page">
            <wp:posOffset>467868</wp:posOffset>
          </wp:positionV>
          <wp:extent cx="5301996" cy="12771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127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67E"/>
    <w:multiLevelType w:val="hybridMultilevel"/>
    <w:tmpl w:val="102844B6"/>
    <w:lvl w:ilvl="0" w:tplc="6AFA4FB6">
      <w:numFmt w:val="bullet"/>
      <w:lvlText w:val="-"/>
      <w:lvlJc w:val="left"/>
      <w:pPr>
        <w:ind w:left="202" w:hanging="135"/>
      </w:pPr>
      <w:rPr>
        <w:rFonts w:ascii="Arial MT" w:eastAsia="Arial MT" w:hAnsi="Arial MT" w:cs="Arial MT" w:hint="default"/>
        <w:w w:val="95"/>
        <w:sz w:val="22"/>
        <w:szCs w:val="22"/>
        <w:lang w:val="es-ES" w:eastAsia="en-US" w:bidi="ar-SA"/>
      </w:rPr>
    </w:lvl>
    <w:lvl w:ilvl="1" w:tplc="7EF4F1C2">
      <w:numFmt w:val="bullet"/>
      <w:lvlText w:val="•"/>
      <w:lvlJc w:val="left"/>
      <w:pPr>
        <w:ind w:left="1084" w:hanging="135"/>
      </w:pPr>
      <w:rPr>
        <w:rFonts w:hint="default"/>
        <w:lang w:val="es-ES" w:eastAsia="en-US" w:bidi="ar-SA"/>
      </w:rPr>
    </w:lvl>
    <w:lvl w:ilvl="2" w:tplc="1F021990">
      <w:numFmt w:val="bullet"/>
      <w:lvlText w:val="•"/>
      <w:lvlJc w:val="left"/>
      <w:pPr>
        <w:ind w:left="1968" w:hanging="135"/>
      </w:pPr>
      <w:rPr>
        <w:rFonts w:hint="default"/>
        <w:lang w:val="es-ES" w:eastAsia="en-US" w:bidi="ar-SA"/>
      </w:rPr>
    </w:lvl>
    <w:lvl w:ilvl="3" w:tplc="2A2660AA">
      <w:numFmt w:val="bullet"/>
      <w:lvlText w:val="•"/>
      <w:lvlJc w:val="left"/>
      <w:pPr>
        <w:ind w:left="2852" w:hanging="135"/>
      </w:pPr>
      <w:rPr>
        <w:rFonts w:hint="default"/>
        <w:lang w:val="es-ES" w:eastAsia="en-US" w:bidi="ar-SA"/>
      </w:rPr>
    </w:lvl>
    <w:lvl w:ilvl="4" w:tplc="E6EA1A68">
      <w:numFmt w:val="bullet"/>
      <w:lvlText w:val="•"/>
      <w:lvlJc w:val="left"/>
      <w:pPr>
        <w:ind w:left="3736" w:hanging="135"/>
      </w:pPr>
      <w:rPr>
        <w:rFonts w:hint="default"/>
        <w:lang w:val="es-ES" w:eastAsia="en-US" w:bidi="ar-SA"/>
      </w:rPr>
    </w:lvl>
    <w:lvl w:ilvl="5" w:tplc="70C01684">
      <w:numFmt w:val="bullet"/>
      <w:lvlText w:val="•"/>
      <w:lvlJc w:val="left"/>
      <w:pPr>
        <w:ind w:left="4620" w:hanging="135"/>
      </w:pPr>
      <w:rPr>
        <w:rFonts w:hint="default"/>
        <w:lang w:val="es-ES" w:eastAsia="en-US" w:bidi="ar-SA"/>
      </w:rPr>
    </w:lvl>
    <w:lvl w:ilvl="6" w:tplc="0FD6F694">
      <w:numFmt w:val="bullet"/>
      <w:lvlText w:val="•"/>
      <w:lvlJc w:val="left"/>
      <w:pPr>
        <w:ind w:left="5504" w:hanging="135"/>
      </w:pPr>
      <w:rPr>
        <w:rFonts w:hint="default"/>
        <w:lang w:val="es-ES" w:eastAsia="en-US" w:bidi="ar-SA"/>
      </w:rPr>
    </w:lvl>
    <w:lvl w:ilvl="7" w:tplc="4BDE0094">
      <w:numFmt w:val="bullet"/>
      <w:lvlText w:val="•"/>
      <w:lvlJc w:val="left"/>
      <w:pPr>
        <w:ind w:left="6388" w:hanging="135"/>
      </w:pPr>
      <w:rPr>
        <w:rFonts w:hint="default"/>
        <w:lang w:val="es-ES" w:eastAsia="en-US" w:bidi="ar-SA"/>
      </w:rPr>
    </w:lvl>
    <w:lvl w:ilvl="8" w:tplc="8D2E91F2">
      <w:numFmt w:val="bullet"/>
      <w:lvlText w:val="•"/>
      <w:lvlJc w:val="left"/>
      <w:pPr>
        <w:ind w:left="7272" w:hanging="135"/>
      </w:pPr>
      <w:rPr>
        <w:rFonts w:hint="default"/>
        <w:lang w:val="es-ES" w:eastAsia="en-US" w:bidi="ar-SA"/>
      </w:rPr>
    </w:lvl>
  </w:abstractNum>
  <w:abstractNum w:abstractNumId="1" w15:restartNumberingAfterBreak="0">
    <w:nsid w:val="7C1B5825"/>
    <w:multiLevelType w:val="hybridMultilevel"/>
    <w:tmpl w:val="AB78C3F2"/>
    <w:lvl w:ilvl="0" w:tplc="C3A89C04">
      <w:start w:val="1"/>
      <w:numFmt w:val="decimal"/>
      <w:lvlText w:val="%1."/>
      <w:lvlJc w:val="left"/>
      <w:pPr>
        <w:ind w:left="128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es-ES" w:eastAsia="en-US" w:bidi="ar-SA"/>
      </w:rPr>
    </w:lvl>
    <w:lvl w:ilvl="1" w:tplc="E762228C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2" w:tplc="B7C82C6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6BF2B72E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D6786B5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5" w:tplc="6AF8335C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ABA0C532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B50E7EF2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818C73D6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BE"/>
    <w:rsid w:val="001855BE"/>
    <w:rsid w:val="001A0A0B"/>
    <w:rsid w:val="002B47A2"/>
    <w:rsid w:val="00503010"/>
    <w:rsid w:val="005925AE"/>
    <w:rsid w:val="0079206F"/>
    <w:rsid w:val="007E42DB"/>
    <w:rsid w:val="008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3B8B"/>
  <w15:chartTrackingRefBased/>
  <w15:docId w15:val="{B2982EB0-AAD4-44E0-B4A1-188D8E5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5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1855BE"/>
    <w:pPr>
      <w:ind w:left="2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855BE"/>
    <w:rPr>
      <w:rFonts w:ascii="Calibri" w:eastAsia="Calibri" w:hAnsi="Calibri" w:cs="Calibr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855B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55BE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1855BE"/>
    <w:pPr>
      <w:ind w:left="1282" w:hanging="360"/>
    </w:pPr>
  </w:style>
  <w:style w:type="character" w:styleId="Hipervnculo">
    <w:name w:val="Hyperlink"/>
    <w:basedOn w:val="Fuentedeprrafopredeter"/>
    <w:uiPriority w:val="99"/>
    <w:unhideWhenUsed/>
    <w:rsid w:val="00185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Px2zueRAUj2EaJ1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Galan Camison</dc:creator>
  <cp:keywords/>
  <dc:description/>
  <cp:lastModifiedBy>Maria Jose Arraez Lozano</cp:lastModifiedBy>
  <cp:revision>3</cp:revision>
  <dcterms:created xsi:type="dcterms:W3CDTF">2024-12-23T10:40:00Z</dcterms:created>
  <dcterms:modified xsi:type="dcterms:W3CDTF">2024-12-23T16:24:00Z</dcterms:modified>
</cp:coreProperties>
</file>